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24B" w14:textId="77777777" w:rsidR="00472BD1" w:rsidRDefault="00472BD1" w:rsidP="00472B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298121A" w14:textId="77777777" w:rsidR="00BB67CA" w:rsidRDefault="00BB67CA" w:rsidP="004068A3">
      <w:pPr>
        <w:spacing w:line="360" w:lineRule="auto"/>
        <w:rPr>
          <w:rFonts w:ascii="Arial" w:hAnsi="Arial" w:cs="Arial"/>
          <w:sz w:val="24"/>
          <w:szCs w:val="24"/>
        </w:rPr>
      </w:pPr>
      <w:r w:rsidRPr="00BB67CA">
        <w:rPr>
          <w:rFonts w:ascii="Arial" w:hAnsi="Arial" w:cs="Arial"/>
          <w:sz w:val="24"/>
          <w:szCs w:val="24"/>
        </w:rPr>
        <w:t xml:space="preserve">Ao Presidente da Junta Comercial do Estado de Goiás </w:t>
      </w:r>
      <w:r w:rsidR="004068A3">
        <w:rPr>
          <w:rFonts w:ascii="Arial" w:hAnsi="Arial" w:cs="Arial"/>
          <w:sz w:val="24"/>
          <w:szCs w:val="24"/>
        </w:rPr>
        <w:t>- JUCEG</w:t>
      </w:r>
    </w:p>
    <w:p w14:paraId="5EFB3487" w14:textId="77777777" w:rsidR="00BB67CA" w:rsidRDefault="00BB67CA" w:rsidP="004068A3">
      <w:pPr>
        <w:spacing w:line="360" w:lineRule="auto"/>
        <w:rPr>
          <w:rFonts w:ascii="Arial" w:hAnsi="Arial" w:cs="Arial"/>
          <w:sz w:val="24"/>
          <w:szCs w:val="24"/>
        </w:rPr>
      </w:pPr>
    </w:p>
    <w:p w14:paraId="661B0B03" w14:textId="77777777" w:rsidR="00BB67CA" w:rsidRDefault="00BB67CA" w:rsidP="004068A3">
      <w:pPr>
        <w:spacing w:line="360" w:lineRule="auto"/>
        <w:rPr>
          <w:rFonts w:ascii="Arial" w:hAnsi="Arial" w:cs="Arial"/>
          <w:sz w:val="24"/>
          <w:szCs w:val="24"/>
        </w:rPr>
      </w:pPr>
    </w:p>
    <w:p w14:paraId="3682687A" w14:textId="77777777" w:rsidR="004068A3" w:rsidRDefault="004068A3" w:rsidP="004068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39D">
        <w:rPr>
          <w:rFonts w:ascii="Arial" w:hAnsi="Arial" w:cs="Arial"/>
          <w:sz w:val="24"/>
          <w:szCs w:val="24"/>
        </w:rPr>
        <w:t xml:space="preserve">Senhor Presidente, </w:t>
      </w:r>
      <w:r w:rsidR="00D95926">
        <w:rPr>
          <w:rFonts w:ascii="Arial" w:hAnsi="Arial" w:cs="Arial"/>
          <w:sz w:val="24"/>
          <w:szCs w:val="24"/>
        </w:rPr>
        <w:t>Eu, (</w:t>
      </w:r>
      <w:r w:rsidR="00D95926" w:rsidRPr="00BC039D">
        <w:rPr>
          <w:rFonts w:ascii="Arial" w:hAnsi="Arial" w:cs="Arial"/>
          <w:i/>
          <w:sz w:val="24"/>
          <w:szCs w:val="24"/>
          <w:u w:val="single"/>
        </w:rPr>
        <w:t>nome do requerente</w:t>
      </w:r>
      <w:r w:rsidR="00D95926">
        <w:rPr>
          <w:rFonts w:ascii="Arial" w:hAnsi="Arial" w:cs="Arial"/>
          <w:sz w:val="24"/>
          <w:szCs w:val="24"/>
        </w:rPr>
        <w:t>), de nacionalidade (</w:t>
      </w:r>
      <w:r w:rsidR="00D95926" w:rsidRPr="00BC039D">
        <w:rPr>
          <w:rFonts w:ascii="Arial" w:hAnsi="Arial" w:cs="Arial"/>
          <w:i/>
          <w:sz w:val="24"/>
          <w:szCs w:val="24"/>
          <w:u w:val="single"/>
        </w:rPr>
        <w:t>nacionalidade</w:t>
      </w:r>
      <w:r w:rsidR="00D95926">
        <w:rPr>
          <w:rFonts w:ascii="Arial" w:hAnsi="Arial" w:cs="Arial"/>
          <w:sz w:val="24"/>
          <w:szCs w:val="24"/>
        </w:rPr>
        <w:t>), residente e domiciliado(a) à (</w:t>
      </w:r>
      <w:r w:rsidR="00D95926" w:rsidRPr="00BC039D">
        <w:rPr>
          <w:rFonts w:ascii="Arial" w:hAnsi="Arial" w:cs="Arial"/>
          <w:i/>
          <w:sz w:val="24"/>
          <w:szCs w:val="24"/>
          <w:u w:val="single"/>
        </w:rPr>
        <w:t>endereço completo</w:t>
      </w:r>
      <w:r w:rsidR="00D95926">
        <w:rPr>
          <w:rFonts w:ascii="Arial" w:hAnsi="Arial" w:cs="Arial"/>
          <w:sz w:val="24"/>
          <w:szCs w:val="24"/>
        </w:rPr>
        <w:t>), portador(a) do documento de identificação (</w:t>
      </w:r>
      <w:r w:rsidR="00D95926" w:rsidRPr="00BC039D">
        <w:rPr>
          <w:rFonts w:ascii="Arial" w:hAnsi="Arial" w:cs="Arial"/>
          <w:i/>
          <w:sz w:val="24"/>
          <w:szCs w:val="24"/>
          <w:u w:val="single"/>
        </w:rPr>
        <w:t>se brasileiro citar: nº do RG e nº do CPF, se estrangeiro citar: nº do documento de identificação</w:t>
      </w:r>
      <w:r w:rsidR="00D95926">
        <w:rPr>
          <w:rFonts w:ascii="Arial" w:hAnsi="Arial" w:cs="Arial"/>
          <w:sz w:val="24"/>
          <w:szCs w:val="24"/>
        </w:rPr>
        <w:t xml:space="preserve">), </w:t>
      </w:r>
      <w:r w:rsidR="00BC039D">
        <w:rPr>
          <w:rFonts w:ascii="Arial" w:hAnsi="Arial" w:cs="Arial"/>
          <w:sz w:val="24"/>
          <w:szCs w:val="24"/>
        </w:rPr>
        <w:t>t</w:t>
      </w:r>
      <w:r w:rsidR="00BB67CA">
        <w:rPr>
          <w:rFonts w:ascii="Arial" w:hAnsi="Arial" w:cs="Arial"/>
          <w:sz w:val="24"/>
          <w:szCs w:val="24"/>
        </w:rPr>
        <w:t>endo em vista a</w:t>
      </w:r>
      <w:r w:rsidR="00D95926">
        <w:rPr>
          <w:rFonts w:ascii="Arial" w:hAnsi="Arial" w:cs="Arial"/>
          <w:sz w:val="24"/>
          <w:szCs w:val="24"/>
        </w:rPr>
        <w:t xml:space="preserve"> falta de tradutor e interprete público </w:t>
      </w:r>
      <w:r w:rsidR="00785FF7">
        <w:rPr>
          <w:rFonts w:ascii="Arial" w:hAnsi="Arial" w:cs="Arial"/>
          <w:sz w:val="24"/>
          <w:szCs w:val="24"/>
        </w:rPr>
        <w:t>juramentado</w:t>
      </w:r>
      <w:r w:rsidR="00BB67CA">
        <w:rPr>
          <w:rFonts w:ascii="Arial" w:hAnsi="Arial" w:cs="Arial"/>
          <w:sz w:val="24"/>
          <w:szCs w:val="24"/>
        </w:rPr>
        <w:t xml:space="preserve"> matriculado na JUCEG no idioma (</w:t>
      </w:r>
      <w:r w:rsidR="00BB67CA" w:rsidRPr="00BC039D">
        <w:rPr>
          <w:rFonts w:ascii="Arial" w:hAnsi="Arial" w:cs="Arial"/>
          <w:i/>
          <w:sz w:val="24"/>
          <w:szCs w:val="24"/>
          <w:u w:val="single"/>
        </w:rPr>
        <w:t>citar idioma</w:t>
      </w:r>
      <w:r w:rsidR="00BB67CA">
        <w:rPr>
          <w:rFonts w:ascii="Arial" w:hAnsi="Arial" w:cs="Arial"/>
          <w:sz w:val="24"/>
          <w:szCs w:val="24"/>
        </w:rPr>
        <w:t>) e</w:t>
      </w:r>
      <w:r w:rsidR="00D95926">
        <w:rPr>
          <w:rFonts w:ascii="Arial" w:hAnsi="Arial" w:cs="Arial"/>
          <w:sz w:val="24"/>
          <w:szCs w:val="24"/>
        </w:rPr>
        <w:t xml:space="preserve"> também porque não encontrei outro tradutor no mesmo idioma com a disponibilidade e no prazo que necessito para realizar a tradução deste ato em nenhuma outra Junta Comercial de outra UF, venho, por meio deste, </w:t>
      </w:r>
      <w:r w:rsidR="00BB67CA">
        <w:rPr>
          <w:rFonts w:ascii="Arial" w:hAnsi="Arial" w:cs="Arial"/>
          <w:sz w:val="24"/>
          <w:szCs w:val="24"/>
        </w:rPr>
        <w:t xml:space="preserve">em conformidade ao artigo </w:t>
      </w:r>
      <w:r w:rsidR="00D95926">
        <w:rPr>
          <w:rFonts w:ascii="Arial" w:hAnsi="Arial" w:cs="Arial"/>
          <w:sz w:val="24"/>
          <w:szCs w:val="24"/>
        </w:rPr>
        <w:t xml:space="preserve">27 </w:t>
      </w:r>
      <w:r w:rsidR="00BB67CA">
        <w:rPr>
          <w:rFonts w:ascii="Arial" w:hAnsi="Arial" w:cs="Arial"/>
          <w:sz w:val="24"/>
          <w:szCs w:val="24"/>
        </w:rPr>
        <w:t>da Instrução Normativa n</w:t>
      </w:r>
      <w:r w:rsidR="00BC039D">
        <w:rPr>
          <w:rFonts w:ascii="Arial" w:hAnsi="Arial" w:cs="Arial"/>
          <w:sz w:val="24"/>
          <w:szCs w:val="24"/>
        </w:rPr>
        <w:t xml:space="preserve">º </w:t>
      </w:r>
      <w:r w:rsidR="00D95926">
        <w:rPr>
          <w:rFonts w:ascii="Arial" w:hAnsi="Arial" w:cs="Arial"/>
          <w:sz w:val="24"/>
          <w:szCs w:val="24"/>
        </w:rPr>
        <w:t>52/2022, do Departamento Nacional de Registro Empresarial e Integração – DREI-</w:t>
      </w:r>
      <w:r w:rsidR="00BC039D">
        <w:rPr>
          <w:rFonts w:ascii="Arial" w:hAnsi="Arial" w:cs="Arial"/>
          <w:sz w:val="24"/>
          <w:szCs w:val="24"/>
        </w:rPr>
        <w:t>;</w:t>
      </w:r>
      <w:r w:rsidR="00D95926">
        <w:rPr>
          <w:rFonts w:ascii="Arial" w:hAnsi="Arial" w:cs="Arial"/>
          <w:sz w:val="24"/>
          <w:szCs w:val="24"/>
        </w:rPr>
        <w:t xml:space="preserve"> </w:t>
      </w:r>
      <w:r w:rsidR="00B10771">
        <w:rPr>
          <w:rFonts w:ascii="Arial" w:hAnsi="Arial" w:cs="Arial"/>
          <w:sz w:val="24"/>
          <w:szCs w:val="24"/>
        </w:rPr>
        <w:t>solici</w:t>
      </w:r>
      <w:r w:rsidR="00D95926">
        <w:rPr>
          <w:rFonts w:ascii="Arial" w:hAnsi="Arial" w:cs="Arial"/>
          <w:sz w:val="24"/>
          <w:szCs w:val="24"/>
        </w:rPr>
        <w:t xml:space="preserve">tar a nomeação como Tradutor(a) e Intérprete </w:t>
      </w:r>
      <w:r w:rsidR="00B10771">
        <w:rPr>
          <w:rFonts w:ascii="Arial" w:hAnsi="Arial" w:cs="Arial"/>
          <w:sz w:val="24"/>
          <w:szCs w:val="24"/>
        </w:rPr>
        <w:t>Público(a) “AD HOC” o(a) senhor(a) 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>nome do tradutor</w:t>
      </w:r>
      <w:r w:rsidR="00B10771">
        <w:rPr>
          <w:rFonts w:ascii="Arial" w:hAnsi="Arial" w:cs="Arial"/>
          <w:sz w:val="24"/>
          <w:szCs w:val="24"/>
        </w:rPr>
        <w:t>), brasileiro(a), tradutor do idioma 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>língua estrangeira</w:t>
      </w:r>
      <w:r w:rsidR="00B10771">
        <w:rPr>
          <w:rFonts w:ascii="Arial" w:hAnsi="Arial" w:cs="Arial"/>
          <w:sz w:val="24"/>
          <w:szCs w:val="24"/>
        </w:rPr>
        <w:t>) residente e domiciliada à 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>endereço completo</w:t>
      </w:r>
      <w:r w:rsidR="00B10771">
        <w:rPr>
          <w:rFonts w:ascii="Arial" w:hAnsi="Arial" w:cs="Arial"/>
          <w:sz w:val="24"/>
          <w:szCs w:val="24"/>
        </w:rPr>
        <w:t>) portador(a) do CPF nº 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>nº do CPF</w:t>
      </w:r>
      <w:r w:rsidR="00B10771">
        <w:rPr>
          <w:rFonts w:ascii="Arial" w:hAnsi="Arial" w:cs="Arial"/>
          <w:sz w:val="24"/>
          <w:szCs w:val="24"/>
        </w:rPr>
        <w:t>), portador (a) do título eleitoral nº 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>nº do título</w:t>
      </w:r>
      <w:r w:rsidR="00B10771">
        <w:rPr>
          <w:rFonts w:ascii="Arial" w:hAnsi="Arial" w:cs="Arial"/>
          <w:sz w:val="24"/>
          <w:szCs w:val="24"/>
        </w:rPr>
        <w:t>), zona eleitoral nº 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>nº da zona eleitoral</w:t>
      </w:r>
      <w:r w:rsidR="00B10771" w:rsidRPr="00BC039D">
        <w:rPr>
          <w:rFonts w:ascii="Arial" w:hAnsi="Arial" w:cs="Arial"/>
          <w:sz w:val="24"/>
          <w:szCs w:val="24"/>
          <w:u w:val="single"/>
        </w:rPr>
        <w:t xml:space="preserve">), </w:t>
      </w:r>
      <w:r w:rsidR="00B10771">
        <w:rPr>
          <w:rFonts w:ascii="Arial" w:hAnsi="Arial" w:cs="Arial"/>
          <w:sz w:val="24"/>
          <w:szCs w:val="24"/>
        </w:rPr>
        <w:t>seção nº 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>nº da seção</w:t>
      </w:r>
      <w:r w:rsidR="00B10771">
        <w:rPr>
          <w:rFonts w:ascii="Arial" w:hAnsi="Arial" w:cs="Arial"/>
          <w:sz w:val="24"/>
          <w:szCs w:val="24"/>
        </w:rPr>
        <w:t>), e RG nº 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>nº do RG</w:t>
      </w:r>
      <w:r w:rsidR="00B10771">
        <w:rPr>
          <w:rFonts w:ascii="Arial" w:hAnsi="Arial" w:cs="Arial"/>
          <w:sz w:val="24"/>
          <w:szCs w:val="24"/>
        </w:rPr>
        <w:t xml:space="preserve">) expedido pelo (a) </w:t>
      </w:r>
      <w:r w:rsidR="00BC039D">
        <w:rPr>
          <w:rFonts w:ascii="Arial" w:hAnsi="Arial" w:cs="Arial"/>
          <w:sz w:val="24"/>
          <w:szCs w:val="24"/>
        </w:rPr>
        <w:t>(</w:t>
      </w:r>
      <w:r w:rsidR="00B10771" w:rsidRPr="00BC039D">
        <w:rPr>
          <w:rFonts w:ascii="Arial" w:hAnsi="Arial" w:cs="Arial"/>
          <w:i/>
          <w:sz w:val="24"/>
          <w:szCs w:val="24"/>
          <w:u w:val="single"/>
        </w:rPr>
        <w:t xml:space="preserve">nome do órgão </w:t>
      </w:r>
      <w:r w:rsidR="00BC039D" w:rsidRPr="00BC039D">
        <w:rPr>
          <w:rFonts w:ascii="Arial" w:hAnsi="Arial" w:cs="Arial"/>
          <w:i/>
          <w:sz w:val="24"/>
          <w:szCs w:val="24"/>
          <w:u w:val="single"/>
        </w:rPr>
        <w:t>expedidor</w:t>
      </w:r>
      <w:r w:rsidR="00B10771">
        <w:rPr>
          <w:rFonts w:ascii="Arial" w:hAnsi="Arial" w:cs="Arial"/>
          <w:sz w:val="24"/>
          <w:szCs w:val="24"/>
        </w:rPr>
        <w:t>) / (</w:t>
      </w:r>
      <w:r w:rsidR="00BC039D" w:rsidRPr="00BC039D">
        <w:rPr>
          <w:rFonts w:ascii="Arial" w:hAnsi="Arial" w:cs="Arial"/>
          <w:i/>
          <w:sz w:val="24"/>
          <w:szCs w:val="24"/>
          <w:u w:val="single"/>
        </w:rPr>
        <w:t>UF</w:t>
      </w:r>
      <w:r w:rsidR="00B10771">
        <w:rPr>
          <w:rFonts w:ascii="Arial" w:hAnsi="Arial" w:cs="Arial"/>
          <w:sz w:val="24"/>
          <w:szCs w:val="24"/>
        </w:rPr>
        <w:t xml:space="preserve">), que possui todas as condições técnicas e legais </w:t>
      </w:r>
      <w:r>
        <w:rPr>
          <w:rFonts w:ascii="Arial" w:hAnsi="Arial" w:cs="Arial"/>
          <w:sz w:val="24"/>
          <w:szCs w:val="24"/>
        </w:rPr>
        <w:t>para traduzir documentos em (</w:t>
      </w:r>
      <w:r w:rsidRPr="00BC039D">
        <w:rPr>
          <w:rFonts w:ascii="Arial" w:hAnsi="Arial" w:cs="Arial"/>
          <w:i/>
          <w:sz w:val="24"/>
          <w:szCs w:val="24"/>
          <w:u w:val="single"/>
        </w:rPr>
        <w:t>língua estrangeira</w:t>
      </w:r>
      <w:r>
        <w:rPr>
          <w:rFonts w:ascii="Arial" w:hAnsi="Arial" w:cs="Arial"/>
          <w:sz w:val="24"/>
          <w:szCs w:val="24"/>
        </w:rPr>
        <w:t>) para Português, Português para (</w:t>
      </w:r>
      <w:r w:rsidRPr="00BC039D">
        <w:rPr>
          <w:rFonts w:ascii="Arial" w:hAnsi="Arial" w:cs="Arial"/>
          <w:i/>
          <w:sz w:val="24"/>
          <w:szCs w:val="24"/>
          <w:u w:val="single"/>
        </w:rPr>
        <w:t>língua estrangeira</w:t>
      </w:r>
      <w:r>
        <w:rPr>
          <w:rFonts w:ascii="Arial" w:hAnsi="Arial" w:cs="Arial"/>
          <w:sz w:val="24"/>
          <w:szCs w:val="24"/>
        </w:rPr>
        <w:t>) do(s) documento(s) (</w:t>
      </w:r>
      <w:r w:rsidRPr="00BC039D">
        <w:rPr>
          <w:rFonts w:ascii="Arial" w:hAnsi="Arial" w:cs="Arial"/>
          <w:i/>
          <w:sz w:val="24"/>
          <w:szCs w:val="24"/>
          <w:u w:val="single"/>
        </w:rPr>
        <w:t>relacionar documento(s)</w:t>
      </w:r>
      <w:r w:rsidRPr="00BC039D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em nome de (</w:t>
      </w:r>
      <w:r w:rsidRPr="00BC039D">
        <w:rPr>
          <w:rFonts w:ascii="Arial" w:hAnsi="Arial" w:cs="Arial"/>
          <w:i/>
          <w:sz w:val="24"/>
          <w:szCs w:val="24"/>
          <w:u w:val="single"/>
        </w:rPr>
        <w:t>nome do portador do documento</w:t>
      </w:r>
      <w:r>
        <w:rPr>
          <w:rFonts w:ascii="Arial" w:hAnsi="Arial" w:cs="Arial"/>
          <w:sz w:val="24"/>
          <w:szCs w:val="24"/>
        </w:rPr>
        <w:t xml:space="preserve">) </w:t>
      </w:r>
      <w:r w:rsidR="007A3D0C">
        <w:rPr>
          <w:rFonts w:ascii="Arial" w:hAnsi="Arial" w:cs="Arial"/>
          <w:sz w:val="24"/>
          <w:szCs w:val="24"/>
        </w:rPr>
        <w:t>do idioma (</w:t>
      </w:r>
      <w:r w:rsidR="007A3D0C" w:rsidRPr="00785FF7">
        <w:rPr>
          <w:rFonts w:ascii="Arial" w:hAnsi="Arial" w:cs="Arial"/>
          <w:i/>
          <w:sz w:val="24"/>
          <w:szCs w:val="24"/>
          <w:u w:val="single"/>
        </w:rPr>
        <w:t>citar idioma</w:t>
      </w:r>
      <w:r w:rsidR="007A3D0C">
        <w:rPr>
          <w:rFonts w:ascii="Arial" w:hAnsi="Arial" w:cs="Arial"/>
          <w:sz w:val="24"/>
          <w:szCs w:val="24"/>
        </w:rPr>
        <w:t>) para o idioma</w:t>
      </w:r>
      <w:r w:rsidR="00785FF7">
        <w:rPr>
          <w:rFonts w:ascii="Arial" w:hAnsi="Arial" w:cs="Arial"/>
          <w:sz w:val="24"/>
          <w:szCs w:val="24"/>
        </w:rPr>
        <w:t xml:space="preserve"> </w:t>
      </w:r>
      <w:r w:rsidR="007A3D0C">
        <w:rPr>
          <w:rFonts w:ascii="Arial" w:hAnsi="Arial" w:cs="Arial"/>
          <w:sz w:val="24"/>
          <w:szCs w:val="24"/>
        </w:rPr>
        <w:t>(</w:t>
      </w:r>
      <w:r w:rsidR="007A3D0C" w:rsidRPr="00785FF7">
        <w:rPr>
          <w:rFonts w:ascii="Arial" w:hAnsi="Arial" w:cs="Arial"/>
          <w:i/>
          <w:sz w:val="24"/>
          <w:szCs w:val="24"/>
          <w:u w:val="single"/>
        </w:rPr>
        <w:t>citar idioma</w:t>
      </w:r>
      <w:r w:rsidR="007A3D0C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con</w:t>
      </w:r>
      <w:r w:rsidR="007A3D0C">
        <w:rPr>
          <w:rFonts w:ascii="Arial" w:hAnsi="Arial" w:cs="Arial"/>
          <w:sz w:val="24"/>
          <w:szCs w:val="24"/>
        </w:rPr>
        <w:t xml:space="preserve">forme documentação anexa a esta solicitação. </w:t>
      </w:r>
    </w:p>
    <w:p w14:paraId="43EEE9DC" w14:textId="77777777" w:rsidR="007A3D0C" w:rsidRDefault="007A3D0C" w:rsidP="004068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8E7916" w14:textId="77777777" w:rsidR="00E8761E" w:rsidRDefault="004068A3" w:rsidP="00E8761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C039D">
        <w:rPr>
          <w:rFonts w:ascii="Arial" w:hAnsi="Arial" w:cs="Arial"/>
          <w:i/>
          <w:sz w:val="24"/>
          <w:szCs w:val="24"/>
          <w:u w:val="single"/>
        </w:rPr>
        <w:t>cidade</w:t>
      </w:r>
      <w:r w:rsidR="00BC039D">
        <w:rPr>
          <w:rFonts w:ascii="Arial" w:hAnsi="Arial" w:cs="Arial"/>
          <w:sz w:val="24"/>
          <w:szCs w:val="24"/>
        </w:rPr>
        <w:t xml:space="preserve">) </w:t>
      </w:r>
      <w:r w:rsidR="00785FF7">
        <w:rPr>
          <w:rFonts w:ascii="Arial" w:hAnsi="Arial" w:cs="Arial"/>
          <w:sz w:val="24"/>
          <w:szCs w:val="24"/>
        </w:rPr>
        <w:t>-</w:t>
      </w:r>
      <w:r w:rsidR="00BC039D">
        <w:rPr>
          <w:rFonts w:ascii="Arial" w:hAnsi="Arial" w:cs="Arial"/>
          <w:sz w:val="24"/>
          <w:szCs w:val="24"/>
        </w:rPr>
        <w:t xml:space="preserve"> Goiás</w:t>
      </w:r>
      <w:r>
        <w:rPr>
          <w:rFonts w:ascii="Arial" w:hAnsi="Arial" w:cs="Arial"/>
          <w:sz w:val="24"/>
          <w:szCs w:val="24"/>
        </w:rPr>
        <w:t>, (</w:t>
      </w:r>
      <w:r w:rsidRPr="00BC039D">
        <w:rPr>
          <w:rFonts w:ascii="Arial" w:hAnsi="Arial" w:cs="Arial"/>
          <w:i/>
          <w:sz w:val="24"/>
          <w:szCs w:val="24"/>
          <w:u w:val="single"/>
        </w:rPr>
        <w:t>dia</w:t>
      </w:r>
      <w:r>
        <w:rPr>
          <w:rFonts w:ascii="Arial" w:hAnsi="Arial" w:cs="Arial"/>
          <w:sz w:val="24"/>
          <w:szCs w:val="24"/>
        </w:rPr>
        <w:t>) de (</w:t>
      </w:r>
      <w:r w:rsidRPr="00BC039D">
        <w:rPr>
          <w:rFonts w:ascii="Arial" w:hAnsi="Arial" w:cs="Arial"/>
          <w:i/>
          <w:sz w:val="24"/>
          <w:szCs w:val="24"/>
          <w:u w:val="single"/>
        </w:rPr>
        <w:t>mês</w:t>
      </w:r>
      <w:r>
        <w:rPr>
          <w:rFonts w:ascii="Arial" w:hAnsi="Arial" w:cs="Arial"/>
          <w:sz w:val="24"/>
          <w:szCs w:val="24"/>
        </w:rPr>
        <w:t>) de (</w:t>
      </w:r>
      <w:r w:rsidRPr="00BC039D">
        <w:rPr>
          <w:rFonts w:ascii="Arial" w:hAnsi="Arial" w:cs="Arial"/>
          <w:i/>
          <w:sz w:val="24"/>
          <w:szCs w:val="24"/>
          <w:u w:val="single"/>
        </w:rPr>
        <w:t>ano</w:t>
      </w:r>
      <w:r>
        <w:rPr>
          <w:rFonts w:ascii="Arial" w:hAnsi="Arial" w:cs="Arial"/>
          <w:sz w:val="24"/>
          <w:szCs w:val="24"/>
        </w:rPr>
        <w:t>)</w:t>
      </w:r>
      <w:r w:rsidR="00BC03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E8761E">
        <w:rPr>
          <w:rFonts w:ascii="Arial" w:hAnsi="Arial" w:cs="Arial"/>
          <w:sz w:val="24"/>
          <w:szCs w:val="24"/>
        </w:rPr>
        <w:t>(</w:t>
      </w:r>
      <w:r w:rsidR="00E8761E" w:rsidRPr="00BC039D">
        <w:rPr>
          <w:rFonts w:ascii="Arial" w:hAnsi="Arial" w:cs="Arial"/>
          <w:i/>
          <w:sz w:val="24"/>
          <w:szCs w:val="24"/>
          <w:u w:val="single"/>
        </w:rPr>
        <w:t xml:space="preserve">Nome completo do </w:t>
      </w:r>
      <w:r w:rsidR="00E66873">
        <w:rPr>
          <w:rFonts w:ascii="Arial" w:hAnsi="Arial" w:cs="Arial"/>
          <w:i/>
          <w:sz w:val="24"/>
          <w:szCs w:val="24"/>
          <w:u w:val="single"/>
        </w:rPr>
        <w:t>requerente</w:t>
      </w:r>
      <w:r w:rsidR="00E8761E" w:rsidRPr="00BC039D">
        <w:rPr>
          <w:rFonts w:ascii="Arial" w:hAnsi="Arial" w:cs="Arial"/>
          <w:i/>
          <w:sz w:val="24"/>
          <w:szCs w:val="24"/>
          <w:u w:val="single"/>
        </w:rPr>
        <w:t xml:space="preserve"> e assinatura</w:t>
      </w:r>
      <w:r w:rsidR="00E8761E">
        <w:rPr>
          <w:rFonts w:ascii="Arial" w:hAnsi="Arial" w:cs="Arial"/>
          <w:sz w:val="24"/>
          <w:szCs w:val="24"/>
        </w:rPr>
        <w:t>)</w:t>
      </w:r>
    </w:p>
    <w:p w14:paraId="57C80480" w14:textId="77777777" w:rsidR="00BB67CA" w:rsidRDefault="00B20F28" w:rsidP="00E876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19597" wp14:editId="4DB49BB2">
                <wp:simplePos x="0" y="0"/>
                <wp:positionH relativeFrom="column">
                  <wp:posOffset>3469005</wp:posOffset>
                </wp:positionH>
                <wp:positionV relativeFrom="paragraph">
                  <wp:posOffset>121920</wp:posOffset>
                </wp:positionV>
                <wp:extent cx="2735580" cy="1290955"/>
                <wp:effectExtent l="5715" t="8890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CD56" w14:textId="77777777" w:rsidR="002A588B" w:rsidRPr="002A588B" w:rsidRDefault="002A588B" w:rsidP="002A58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A588B">
                              <w:rPr>
                                <w:sz w:val="32"/>
                                <w:szCs w:val="32"/>
                              </w:rPr>
                              <w:t>Para uso exclusivo da JUCEG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Colar </w:t>
                            </w:r>
                            <w:r w:rsidRPr="002A588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Etiqueta de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2A588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rotocolo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da</w:t>
                            </w:r>
                            <w:r w:rsidRPr="002A588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JUCEG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19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15pt;margin-top:9.6pt;width:215.4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">
                <v:textbox>
                  <w:txbxContent>
                    <w:p w14:paraId="24C5CD56" w14:textId="77777777" w:rsidR="002A588B" w:rsidRPr="002A588B" w:rsidRDefault="002A588B" w:rsidP="002A58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A588B">
                        <w:rPr>
                          <w:sz w:val="32"/>
                          <w:szCs w:val="32"/>
                        </w:rPr>
                        <w:t>Para uso exclusivo da JUCEG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Colar </w:t>
                      </w:r>
                      <w:r w:rsidRPr="002A588B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Etiqueta de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2A588B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rotocolo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da</w:t>
                      </w:r>
                      <w:r w:rsidRPr="002A588B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JUCEG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7CA" w:rsidSect="00472BD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CA"/>
    <w:rsid w:val="000F5768"/>
    <w:rsid w:val="002A588B"/>
    <w:rsid w:val="0034522E"/>
    <w:rsid w:val="003E50AD"/>
    <w:rsid w:val="003F55B8"/>
    <w:rsid w:val="004068A3"/>
    <w:rsid w:val="00472BD1"/>
    <w:rsid w:val="006B322E"/>
    <w:rsid w:val="006E5B60"/>
    <w:rsid w:val="00785FF7"/>
    <w:rsid w:val="007A3D0C"/>
    <w:rsid w:val="007E651E"/>
    <w:rsid w:val="00B10771"/>
    <w:rsid w:val="00B20F28"/>
    <w:rsid w:val="00BB67CA"/>
    <w:rsid w:val="00BC039D"/>
    <w:rsid w:val="00D37C82"/>
    <w:rsid w:val="00D95926"/>
    <w:rsid w:val="00DA63E3"/>
    <w:rsid w:val="00E66873"/>
    <w:rsid w:val="00E8761E"/>
    <w:rsid w:val="00F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D0CA"/>
  <w15:docId w15:val="{8EC6690E-5CBC-4E30-8BA9-895DA2B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B03C-F861-463B-AC0B-34A59472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roberto-rs</dc:creator>
  <cp:keywords/>
  <dc:description/>
  <cp:lastModifiedBy>Nicolas Richard</cp:lastModifiedBy>
  <cp:revision>2</cp:revision>
  <cp:lastPrinted>2015-07-08T14:34:00Z</cp:lastPrinted>
  <dcterms:created xsi:type="dcterms:W3CDTF">2023-08-31T18:28:00Z</dcterms:created>
  <dcterms:modified xsi:type="dcterms:W3CDTF">2023-08-31T18:28:00Z</dcterms:modified>
</cp:coreProperties>
</file>